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8462"/>
      </w:tblGrid>
      <w:tr w:rsidR="00A067D8" w:rsidRPr="00325C72" w14:paraId="30739DBF" w14:textId="77777777" w:rsidTr="00662F51">
        <w:trPr>
          <w:trHeight w:val="673"/>
        </w:trPr>
        <w:tc>
          <w:tcPr>
            <w:tcW w:w="8462" w:type="dxa"/>
            <w:shd w:val="clear" w:color="auto" w:fill="D9D9D9" w:themeFill="background1" w:themeFillShade="D9"/>
            <w:vAlign w:val="center"/>
          </w:tcPr>
          <w:p w14:paraId="7478C90B" w14:textId="77777777" w:rsidR="00A067D8" w:rsidRPr="00983DC7" w:rsidRDefault="00A067D8" w:rsidP="00DB6CB5">
            <w:pPr>
              <w:jc w:val="center"/>
              <w:rPr>
                <w:b/>
                <w:sz w:val="24"/>
                <w:szCs w:val="24"/>
              </w:rPr>
            </w:pPr>
            <w:r w:rsidRPr="00983DC7">
              <w:rPr>
                <w:b/>
                <w:sz w:val="24"/>
                <w:szCs w:val="24"/>
              </w:rPr>
              <w:t>DEMANDE D’AUTORISATION D’OCCUPATION DU DOMAINE PUBLIC</w:t>
            </w:r>
          </w:p>
          <w:p w14:paraId="58C5AD5F" w14:textId="77777777" w:rsidR="00DB6CB5" w:rsidRPr="00325C72" w:rsidRDefault="00DB6CB5" w:rsidP="00DB6C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DEMENAGEMENT</w:t>
            </w:r>
          </w:p>
          <w:p w14:paraId="3298F173" w14:textId="77777777" w:rsidR="00645751" w:rsidRPr="00325C72" w:rsidRDefault="00645751" w:rsidP="00DB6CB5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A067D8" w:rsidRPr="00325C72" w14:paraId="67428C5B" w14:textId="77777777" w:rsidTr="00662F51">
        <w:trPr>
          <w:trHeight w:val="1281"/>
        </w:trPr>
        <w:tc>
          <w:tcPr>
            <w:tcW w:w="8462" w:type="dxa"/>
          </w:tcPr>
          <w:p w14:paraId="5E77817A" w14:textId="77777777" w:rsidR="00A067D8" w:rsidRPr="006B7D8B" w:rsidRDefault="00A067D8" w:rsidP="00DB6CB5">
            <w:pPr>
              <w:pStyle w:val="Paragraphedeliste"/>
              <w:numPr>
                <w:ilvl w:val="0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 xml:space="preserve">Cette 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>d</w:t>
            </w:r>
            <w:r w:rsidRPr="006B7D8B">
              <w:rPr>
                <w:rFonts w:ascii="Arial" w:hAnsi="Arial" w:cs="Arial"/>
                <w:sz w:val="16"/>
                <w:szCs w:val="16"/>
              </w:rPr>
              <w:t>emande ne tient pas lieu d’autorisation.</w:t>
            </w:r>
          </w:p>
          <w:p w14:paraId="29AEFE09" w14:textId="77777777" w:rsidR="00093C2F" w:rsidRPr="006B7D8B" w:rsidRDefault="00645751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>Le</w:t>
            </w:r>
            <w:r w:rsidR="005D36B2" w:rsidRPr="006B7D8B">
              <w:rPr>
                <w:rFonts w:ascii="Arial" w:hAnsi="Arial" w:cs="Arial"/>
                <w:sz w:val="16"/>
                <w:szCs w:val="16"/>
              </w:rPr>
              <w:t xml:space="preserve"> présent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formulaire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7D8B">
              <w:rPr>
                <w:rFonts w:ascii="Arial" w:hAnsi="Arial" w:cs="Arial"/>
                <w:sz w:val="16"/>
                <w:szCs w:val="16"/>
              </w:rPr>
              <w:t>correctement complété</w:t>
            </w:r>
            <w:r w:rsidR="00AB3B78" w:rsidRPr="006B7D8B">
              <w:rPr>
                <w:rFonts w:ascii="Arial" w:hAnsi="Arial" w:cs="Arial"/>
                <w:sz w:val="16"/>
                <w:szCs w:val="16"/>
              </w:rPr>
              <w:t xml:space="preserve"> doit être adressé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3B78" w:rsidRPr="006B7D8B">
              <w:rPr>
                <w:rFonts w:ascii="Arial" w:hAnsi="Arial" w:cs="Arial"/>
                <w:sz w:val="16"/>
                <w:szCs w:val="16"/>
              </w:rPr>
              <w:t xml:space="preserve">par mail 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 xml:space="preserve">au Service Réglementation au plus tard </w:t>
            </w:r>
            <w:r w:rsidR="00093C2F"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C32241"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="00093C2F"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jours avant</w:t>
            </w:r>
            <w:r w:rsidR="00044CC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093C2F" w:rsidRP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>la date de début d’occupation du domaine public</w:t>
            </w:r>
            <w:r w:rsid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(weekends et jours fériés non compris)</w:t>
            </w:r>
            <w:r w:rsidR="00093C2F" w:rsidRPr="006B7D8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547B82" w14:textId="77777777" w:rsidR="00093C2F" w:rsidRPr="00044CC2" w:rsidRDefault="00093C2F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>Tou</w:t>
            </w:r>
            <w:r w:rsidR="00087CDC">
              <w:rPr>
                <w:rFonts w:ascii="Arial" w:hAnsi="Arial" w:cs="Arial"/>
                <w:sz w:val="16"/>
                <w:szCs w:val="16"/>
              </w:rPr>
              <w:t>te demande de prolongation doit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être adressée au moins </w:t>
            </w:r>
            <w:r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8 jours </w:t>
            </w:r>
            <w:r w:rsid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calendaires </w:t>
            </w:r>
            <w:r w:rsidRPr="00044CC2">
              <w:rPr>
                <w:rFonts w:ascii="Arial" w:hAnsi="Arial" w:cs="Arial"/>
                <w:b/>
                <w:sz w:val="16"/>
                <w:szCs w:val="16"/>
                <w:u w:val="single"/>
              </w:rPr>
              <w:t>avant la fin de l’autorisation initiale.</w:t>
            </w:r>
          </w:p>
          <w:p w14:paraId="7912F4B4" w14:textId="77777777" w:rsidR="00093C2F" w:rsidRPr="00CA5E4B" w:rsidRDefault="00093C2F" w:rsidP="00DB6CB5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A5E4B">
              <w:rPr>
                <w:rFonts w:ascii="Arial" w:hAnsi="Arial" w:cs="Arial"/>
                <w:b/>
                <w:sz w:val="18"/>
                <w:szCs w:val="16"/>
                <w:u w:val="single"/>
              </w:rPr>
              <w:t>Toute demande incomplète</w:t>
            </w:r>
            <w:r w:rsidR="009E7DDC" w:rsidRPr="00CA5E4B">
              <w:rPr>
                <w:rFonts w:ascii="Arial" w:hAnsi="Arial" w:cs="Arial"/>
                <w:b/>
                <w:sz w:val="18"/>
                <w:szCs w:val="16"/>
                <w:u w:val="single"/>
              </w:rPr>
              <w:t>, illisible</w:t>
            </w:r>
            <w:r w:rsidR="00F86943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ou tardive ne pourra pas être</w:t>
            </w:r>
            <w:r w:rsidRPr="00CA5E4B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traitée.</w:t>
            </w:r>
          </w:p>
        </w:tc>
      </w:tr>
    </w:tbl>
    <w:p w14:paraId="7F0F7FB5" w14:textId="3A1AA7FD" w:rsidR="00ED0320" w:rsidRDefault="00A06E99">
      <w:r>
        <w:rPr>
          <w:noProof/>
          <w:lang w:eastAsia="fr-FR"/>
        </w:rPr>
        <w:drawing>
          <wp:inline distT="0" distB="0" distL="0" distR="0" wp14:anchorId="2BAB6F93" wp14:editId="6AE42BFF">
            <wp:extent cx="1050290" cy="1013460"/>
            <wp:effectExtent l="0" t="0" r="0" b="0"/>
            <wp:docPr id="1" name="Image 1" descr="cid:image001.jpg@01D8C90F.C61D48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jpg@01D8C90F.C61D48D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3E3D" w14:textId="77777777" w:rsidR="00CB75C1" w:rsidRDefault="00A067D8" w:rsidP="00CB75C1">
      <w:pPr>
        <w:rPr>
          <w:b/>
        </w:rPr>
      </w:pPr>
      <w:r w:rsidRPr="00B82F4D">
        <w:rPr>
          <w:b/>
        </w:rPr>
        <w:t>DIRECTION DE LA REGLEMENTATION</w:t>
      </w:r>
    </w:p>
    <w:p w14:paraId="61976AD2" w14:textId="77777777" w:rsidR="00DB6CB5" w:rsidRDefault="00DB6CB5" w:rsidP="00662F51">
      <w:pPr>
        <w:spacing w:after="120" w:line="240" w:lineRule="auto"/>
        <w:rPr>
          <w:b/>
        </w:rPr>
      </w:pPr>
    </w:p>
    <w:p w14:paraId="08E9F121" w14:textId="77777777" w:rsidR="00662F51" w:rsidRDefault="00662F51" w:rsidP="00662F51">
      <w:pPr>
        <w:spacing w:after="120" w:line="240" w:lineRule="auto"/>
        <w:rPr>
          <w:b/>
        </w:rPr>
      </w:pPr>
    </w:p>
    <w:p w14:paraId="11D4359D" w14:textId="77777777" w:rsidR="00F86943" w:rsidRDefault="00F86943" w:rsidP="00662F51">
      <w:pPr>
        <w:spacing w:after="120" w:line="240" w:lineRule="auto"/>
        <w:rPr>
          <w:b/>
        </w:rPr>
      </w:pPr>
    </w:p>
    <w:p w14:paraId="15198B79" w14:textId="77777777" w:rsidR="00DB6CB5" w:rsidRDefault="003C5FAC" w:rsidP="003C5FAC">
      <w:pPr>
        <w:spacing w:after="0" w:line="240" w:lineRule="auto"/>
      </w:pPr>
      <w:r>
        <w:rPr>
          <w:rFonts w:ascii="Arial" w:hAnsi="Arial" w:cs="Arial"/>
          <w:b/>
          <w:color w:val="000000" w:themeColor="text1"/>
        </w:rPr>
        <w:t xml:space="preserve">Demande initiale </w:t>
      </w:r>
      <w:r>
        <w:rPr>
          <w:rFonts w:ascii="Wingdings" w:hAnsi="Wingdings"/>
          <w:sz w:val="32"/>
          <w:szCs w:val="28"/>
        </w:rPr>
        <w:t>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Arial" w:hAnsi="Arial" w:cs="Arial"/>
          <w:b/>
          <w:szCs w:val="28"/>
        </w:rPr>
        <w:t xml:space="preserve">Prolongation </w:t>
      </w:r>
      <w:r>
        <w:rPr>
          <w:rFonts w:ascii="Wingdings" w:hAnsi="Wingdings"/>
          <w:sz w:val="32"/>
          <w:szCs w:val="28"/>
        </w:rPr>
        <w:t></w:t>
      </w:r>
      <w:r w:rsidR="00AC3316" w:rsidRPr="00AC3316">
        <w:rPr>
          <w:rFonts w:ascii="Arial" w:hAnsi="Arial" w:cs="Arial"/>
          <w:b/>
          <w:i/>
          <w:sz w:val="18"/>
          <w:szCs w:val="28"/>
        </w:rPr>
        <w:t>Arrêté municipal</w:t>
      </w:r>
      <w:r w:rsidR="0006649C" w:rsidRPr="00AC3316">
        <w:rPr>
          <w:rFonts w:ascii="Arial" w:hAnsi="Arial" w:cs="Arial"/>
          <w:b/>
          <w:i/>
          <w:sz w:val="18"/>
          <w:szCs w:val="28"/>
        </w:rPr>
        <w:t xml:space="preserve"> n°</w:t>
      </w:r>
      <w:r w:rsidR="00AC3316">
        <w:rPr>
          <w:rFonts w:ascii="Arial" w:hAnsi="Arial" w:cs="Arial"/>
          <w:szCs w:val="28"/>
        </w:rPr>
        <w:t>………..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Arial" w:hAnsi="Arial" w:cs="Arial"/>
          <w:b/>
          <w:szCs w:val="28"/>
        </w:rPr>
        <w:t xml:space="preserve">Report </w:t>
      </w:r>
      <w:r>
        <w:rPr>
          <w:rFonts w:ascii="Wingdings" w:hAnsi="Wingdings"/>
          <w:sz w:val="32"/>
          <w:szCs w:val="28"/>
        </w:rPr>
        <w:t></w:t>
      </w:r>
      <w:r w:rsidR="00AC3316" w:rsidRPr="00AC3316">
        <w:rPr>
          <w:rFonts w:ascii="Arial" w:hAnsi="Arial" w:cs="Arial"/>
          <w:b/>
          <w:i/>
          <w:sz w:val="18"/>
          <w:szCs w:val="28"/>
        </w:rPr>
        <w:t>Arrêté municipal</w:t>
      </w:r>
      <w:r w:rsidR="0006649C" w:rsidRPr="00AC3316">
        <w:rPr>
          <w:rFonts w:ascii="Arial" w:hAnsi="Arial" w:cs="Arial"/>
          <w:b/>
          <w:i/>
          <w:sz w:val="18"/>
          <w:szCs w:val="28"/>
        </w:rPr>
        <w:t xml:space="preserve"> n°</w:t>
      </w:r>
      <w:r w:rsidRPr="00AC3316">
        <w:rPr>
          <w:rFonts w:ascii="Arial" w:hAnsi="Arial" w:cs="Arial"/>
          <w:b/>
          <w:sz w:val="18"/>
          <w:szCs w:val="28"/>
        </w:rPr>
        <w:t xml:space="preserve"> </w:t>
      </w:r>
      <w:r w:rsidR="00AC3316">
        <w:rPr>
          <w:rFonts w:ascii="Arial" w:hAnsi="Arial" w:cs="Arial"/>
          <w:szCs w:val="28"/>
        </w:rPr>
        <w:t>.............</w:t>
      </w:r>
    </w:p>
    <w:tbl>
      <w:tblPr>
        <w:tblpPr w:leftFromText="141" w:rightFromText="141" w:vertAnchor="text" w:horzAnchor="margin" w:tblpY="3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568"/>
        <w:gridCol w:w="263"/>
        <w:gridCol w:w="8"/>
        <w:gridCol w:w="1402"/>
        <w:gridCol w:w="4410"/>
      </w:tblGrid>
      <w:tr w:rsidR="00962F97" w:rsidRPr="00FD207B" w14:paraId="2D595871" w14:textId="77777777" w:rsidTr="00962F97">
        <w:trPr>
          <w:trHeight w:val="273"/>
        </w:trPr>
        <w:tc>
          <w:tcPr>
            <w:tcW w:w="10740" w:type="dxa"/>
            <w:gridSpan w:val="6"/>
            <w:shd w:val="clear" w:color="auto" w:fill="D9D9D9" w:themeFill="background1" w:themeFillShade="D9"/>
          </w:tcPr>
          <w:p w14:paraId="100866B8" w14:textId="77777777" w:rsidR="00962F97" w:rsidRPr="006405C0" w:rsidRDefault="00962F97" w:rsidP="00962F97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405C0">
              <w:rPr>
                <w:rFonts w:ascii="Arial" w:hAnsi="Arial"/>
                <w:b/>
                <w:sz w:val="20"/>
                <w:szCs w:val="20"/>
              </w:rPr>
              <w:t>DEMANDEUR</w:t>
            </w:r>
          </w:p>
        </w:tc>
      </w:tr>
      <w:tr w:rsidR="00962F97" w:rsidRPr="00FD207B" w14:paraId="0FC72C5B" w14:textId="77777777" w:rsidTr="00962F97">
        <w:trPr>
          <w:trHeight w:val="351"/>
        </w:trPr>
        <w:tc>
          <w:tcPr>
            <w:tcW w:w="465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7A2B859" w14:textId="77777777" w:rsidR="00962F97" w:rsidRPr="002D2695" w:rsidRDefault="00962F97" w:rsidP="00962F97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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Particulier </w:t>
            </w:r>
          </w:p>
        </w:tc>
        <w:tc>
          <w:tcPr>
            <w:tcW w:w="6083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8870B3F" w14:textId="77777777" w:rsidR="00962F97" w:rsidRPr="002D2695" w:rsidRDefault="00962F97" w:rsidP="00962F97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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Société/Entreprise</w:t>
            </w:r>
          </w:p>
        </w:tc>
      </w:tr>
      <w:tr w:rsidR="00962F97" w:rsidRPr="00FD207B" w14:paraId="4CD55AE0" w14:textId="77777777" w:rsidTr="00962F97">
        <w:trPr>
          <w:trHeight w:val="1404"/>
        </w:trPr>
        <w:tc>
          <w:tcPr>
            <w:tcW w:w="4657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D68F0" w14:textId="77777777" w:rsidR="00962F97" w:rsidRPr="002D2695" w:rsidRDefault="00962F97" w:rsidP="00962F97">
            <w:pPr>
              <w:spacing w:before="24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Nom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</w:t>
            </w:r>
          </w:p>
          <w:p w14:paraId="22AF9CC6" w14:textId="77777777" w:rsidR="00962F97" w:rsidRPr="002D2695" w:rsidRDefault="00962F97" w:rsidP="00962F97">
            <w:pPr>
              <w:spacing w:after="120" w:line="240" w:lineRule="auto"/>
              <w:rPr>
                <w:rFonts w:ascii="Wingdings" w:hAnsi="Wingdings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Prénom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6083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E2CC0" w14:textId="77777777" w:rsidR="00962F97" w:rsidRPr="002D2695" w:rsidRDefault="00962F97" w:rsidP="00962F97">
            <w:pPr>
              <w:spacing w:before="240" w:after="12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Raison Sociale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 :……………………………………………………………</w:t>
            </w:r>
          </w:p>
          <w:p w14:paraId="0EA78CE8" w14:textId="77777777" w:rsidR="00962F97" w:rsidRPr="002D2695" w:rsidRDefault="00962F97" w:rsidP="00962F97">
            <w:pPr>
              <w:spacing w:before="240" w:after="12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N° Siret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 :……………………………………………………………..............</w:t>
            </w:r>
          </w:p>
        </w:tc>
      </w:tr>
      <w:tr w:rsidR="00962F97" w:rsidRPr="00FD207B" w14:paraId="2E20AA23" w14:textId="77777777" w:rsidTr="00962F97">
        <w:trPr>
          <w:trHeight w:val="1300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1EDD" w14:textId="77777777" w:rsidR="00962F97" w:rsidRPr="002D2695" w:rsidRDefault="007E734C" w:rsidP="00962F97">
            <w:pPr>
              <w:spacing w:before="120" w:after="120" w:line="276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7E734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 xml:space="preserve">Adresse </w:t>
            </w:r>
            <w:r w:rsidR="00962F97" w:rsidRPr="007E734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>pour facturation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 : (pour les particuliers, </w:t>
            </w:r>
            <w:r w:rsidRPr="007E734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>mettre la nouvelle adresse s’il s’agit d’un déménagement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) </w:t>
            </w:r>
            <w:r w:rsidR="00962F97"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……………………………………………………………………………………….</w:t>
            </w:r>
            <w:r w:rsidR="00962F97"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……………………………..</w:t>
            </w:r>
          </w:p>
          <w:p w14:paraId="5C08D5CE" w14:textId="77777777" w:rsidR="00962F97" w:rsidRPr="002D2695" w:rsidRDefault="00962F97" w:rsidP="00962F97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Code Postal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………….................</w:t>
            </w:r>
            <w:r w:rsidR="00F86943">
              <w:rPr>
                <w:rFonts w:ascii="Arial" w:hAnsi="Arial"/>
                <w:b/>
                <w:color w:val="FF0000"/>
                <w:sz w:val="18"/>
                <w:szCs w:val="18"/>
              </w:rPr>
              <w:t>VILLE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59FF31A7" w14:textId="77777777" w:rsidR="00CA5E4B" w:rsidRPr="00F86943" w:rsidRDefault="00962F97" w:rsidP="00962F97">
            <w:pPr>
              <w:spacing w:before="120" w:after="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TEL 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: ………………………………</w:t>
            </w:r>
            <w:r w:rsidR="00F86943">
              <w:rPr>
                <w:rFonts w:ascii="Arial" w:hAnsi="Arial"/>
                <w:color w:val="FF0000"/>
                <w:sz w:val="18"/>
                <w:szCs w:val="18"/>
              </w:rPr>
              <w:t>……………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E.MAIL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</w:t>
            </w:r>
            <w:r w:rsidR="00CA5E4B">
              <w:rPr>
                <w:rFonts w:ascii="Arial" w:hAnsi="Arial"/>
                <w:color w:val="FF0000"/>
                <w:sz w:val="18"/>
                <w:szCs w:val="18"/>
              </w:rPr>
              <w:t>…………</w:t>
            </w:r>
            <w:r w:rsidR="00F86943">
              <w:rPr>
                <w:rFonts w:ascii="Arial" w:hAnsi="Arial"/>
                <w:color w:val="FF0000"/>
                <w:sz w:val="18"/>
                <w:szCs w:val="18"/>
              </w:rPr>
              <w:t>…………………….</w:t>
            </w:r>
          </w:p>
        </w:tc>
      </w:tr>
      <w:tr w:rsidR="00962F97" w:rsidRPr="00FD207B" w14:paraId="493324DD" w14:textId="77777777" w:rsidTr="00962F97">
        <w:trPr>
          <w:trHeight w:val="333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14:paraId="362BCBB8" w14:textId="77777777" w:rsidR="00962F97" w:rsidRPr="00B90944" w:rsidRDefault="00962F97" w:rsidP="00962F97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90944">
              <w:rPr>
                <w:rFonts w:ascii="Arial" w:hAnsi="Arial"/>
                <w:b/>
                <w:sz w:val="20"/>
                <w:szCs w:val="20"/>
              </w:rPr>
              <w:t>DEMENAGEMENT</w:t>
            </w:r>
          </w:p>
        </w:tc>
      </w:tr>
      <w:tr w:rsidR="00962F97" w:rsidRPr="00FD207B" w14:paraId="19682188" w14:textId="77777777" w:rsidTr="00962F97">
        <w:trPr>
          <w:trHeight w:val="2294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vAlign w:val="center"/>
          </w:tcPr>
          <w:p w14:paraId="4A1A1604" w14:textId="77777777" w:rsidR="00962F97" w:rsidRPr="002D2695" w:rsidRDefault="00962F97" w:rsidP="00962F97">
            <w:pPr>
              <w:spacing w:before="24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Adress</w:t>
            </w:r>
            <w:r w:rsidR="007E734C">
              <w:rPr>
                <w:rFonts w:ascii="Arial" w:hAnsi="Arial"/>
                <w:b/>
                <w:color w:val="FF0000"/>
                <w:sz w:val="18"/>
                <w:szCs w:val="18"/>
              </w:rPr>
              <w:t>e de réservation : Devant le N°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5CB6839" w14:textId="77777777" w:rsidR="00962F97" w:rsidRPr="002D2695" w:rsidRDefault="00962F97" w:rsidP="00962F97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color w:val="FF0000"/>
                <w:sz w:val="18"/>
                <w:szCs w:val="18"/>
              </w:rPr>
              <w:t xml:space="preserve">                                        </w:t>
            </w:r>
            <w:r w:rsidR="00831BC3">
              <w:rPr>
                <w:rFonts w:ascii="Arial" w:hAnsi="Arial"/>
                <w:b/>
                <w:color w:val="FF0000"/>
                <w:sz w:val="18"/>
                <w:szCs w:val="18"/>
              </w:rPr>
              <w:t>ou</w:t>
            </w:r>
            <w:r w:rsidR="00831BC3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831BC3">
              <w:rPr>
                <w:rFonts w:ascii="Arial" w:hAnsi="Arial"/>
                <w:b/>
                <w:color w:val="FF0000"/>
                <w:sz w:val="18"/>
                <w:szCs w:val="18"/>
              </w:rPr>
              <w:t>e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 face du N°: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476A4B91" w14:textId="77777777" w:rsidR="00962F97" w:rsidRPr="002D2695" w:rsidRDefault="00962F97" w:rsidP="00962F97">
            <w:pPr>
              <w:spacing w:before="12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Nombre de places à réserver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 xml:space="preserve">……………………………….           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Monte- meubles : OUI  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 NON  </w:t>
            </w:r>
            <w:r w:rsidRPr="002D2695">
              <w:rPr>
                <w:rFonts w:ascii="Wingdings" w:hAnsi="Wingdings"/>
                <w:color w:val="FF0000"/>
                <w:sz w:val="18"/>
                <w:szCs w:val="18"/>
              </w:rPr>
              <w:t></w:t>
            </w:r>
          </w:p>
          <w:p w14:paraId="53E1D2FD" w14:textId="77777777" w:rsidR="00962F97" w:rsidRPr="00A120ED" w:rsidRDefault="00962F97" w:rsidP="00A120ED">
            <w:pPr>
              <w:spacing w:before="24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Date du déménagement* : du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……………………………………………….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au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…………………………………………........................</w:t>
            </w:r>
            <w:r w:rsidR="00CA5E4B">
              <w:rPr>
                <w:rFonts w:ascii="Arial" w:hAnsi="Arial"/>
                <w:color w:val="FF0000"/>
                <w:sz w:val="18"/>
                <w:szCs w:val="18"/>
              </w:rPr>
              <w:t>...</w:t>
            </w:r>
          </w:p>
        </w:tc>
      </w:tr>
      <w:tr w:rsidR="00962F97" w:rsidRPr="00FD207B" w14:paraId="5BE635E1" w14:textId="77777777" w:rsidTr="00A8313D">
        <w:trPr>
          <w:trHeight w:val="400"/>
        </w:trPr>
        <w:tc>
          <w:tcPr>
            <w:tcW w:w="633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DB2E48" w14:textId="4A096332" w:rsidR="00962F97" w:rsidRPr="00681B70" w:rsidRDefault="00F86943" w:rsidP="00CA5E4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TARIF</w:t>
            </w:r>
            <w:r w:rsidR="002C4376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202</w:t>
            </w:r>
            <w:r w:rsidR="002C4376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BC2" w14:textId="77777777" w:rsidR="00962F97" w:rsidRPr="002D2695" w:rsidRDefault="00962F97" w:rsidP="001829CF">
            <w:pPr>
              <w:spacing w:after="0"/>
              <w:rPr>
                <w:rFonts w:ascii="Arial" w:hAnsi="Arial"/>
                <w:b/>
                <w:color w:val="FF0000"/>
                <w:sz w:val="20"/>
              </w:rPr>
            </w:pPr>
            <w:r w:rsidRPr="00CA5E4B">
              <w:rPr>
                <w:rFonts w:ascii="Arial" w:hAnsi="Arial"/>
                <w:b/>
                <w:color w:val="FF0000"/>
                <w:sz w:val="18"/>
                <w:szCs w:val="16"/>
                <w:u w:val="single"/>
              </w:rPr>
              <w:t>Date de la demande</w:t>
            </w:r>
            <w:r w:rsidRPr="00CA5E4B">
              <w:rPr>
                <w:rFonts w:ascii="Arial" w:hAnsi="Arial"/>
                <w:b/>
                <w:color w:val="FF0000"/>
                <w:sz w:val="18"/>
                <w:szCs w:val="16"/>
              </w:rPr>
              <w:t> :</w:t>
            </w:r>
          </w:p>
        </w:tc>
      </w:tr>
      <w:tr w:rsidR="00681B70" w:rsidRPr="00FD207B" w14:paraId="13E1E1DC" w14:textId="77777777" w:rsidTr="00A8313D">
        <w:trPr>
          <w:trHeight w:val="70"/>
        </w:trPr>
        <w:tc>
          <w:tcPr>
            <w:tcW w:w="633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ADE1DD" w14:textId="77777777" w:rsidR="00681B70" w:rsidRPr="00681B70" w:rsidRDefault="00681B70" w:rsidP="00681B70">
            <w:pPr>
              <w:spacing w:after="0" w:line="240" w:lineRule="auto"/>
              <w:jc w:val="center"/>
              <w:rPr>
                <w:rFonts w:ascii="Arial" w:hAnsi="Arial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4410" w:type="dxa"/>
            <w:vMerge w:val="restart"/>
            <w:shd w:val="clear" w:color="auto" w:fill="auto"/>
          </w:tcPr>
          <w:p w14:paraId="0EBEAF0F" w14:textId="77777777" w:rsidR="00681B70" w:rsidRDefault="00681B70" w:rsidP="00CA5E4B">
            <w:pPr>
              <w:spacing w:before="120" w:after="0" w:line="240" w:lineRule="auto"/>
              <w:rPr>
                <w:rFonts w:ascii="Arial" w:hAnsi="Arial"/>
                <w:b/>
                <w:color w:val="FF0000"/>
                <w:sz w:val="18"/>
                <w:szCs w:val="16"/>
              </w:rPr>
            </w:pPr>
            <w:r w:rsidRPr="00CA5E4B">
              <w:rPr>
                <w:rFonts w:ascii="Arial" w:hAnsi="Arial"/>
                <w:b/>
                <w:color w:val="FF0000"/>
                <w:sz w:val="18"/>
                <w:szCs w:val="16"/>
              </w:rPr>
              <w:t xml:space="preserve">Signature </w:t>
            </w:r>
            <w:r w:rsidR="007E734C" w:rsidRPr="00CA5E4B">
              <w:rPr>
                <w:rFonts w:ascii="Arial" w:hAnsi="Arial"/>
                <w:b/>
                <w:color w:val="FF0000"/>
                <w:sz w:val="18"/>
                <w:szCs w:val="16"/>
              </w:rPr>
              <w:t>et tampon pour les professionnels</w:t>
            </w:r>
            <w:r w:rsidRPr="00CA5E4B">
              <w:rPr>
                <w:rFonts w:ascii="Arial" w:hAnsi="Arial"/>
                <w:b/>
                <w:color w:val="FF0000"/>
                <w:sz w:val="18"/>
                <w:szCs w:val="16"/>
              </w:rPr>
              <w:t>:</w:t>
            </w:r>
          </w:p>
          <w:p w14:paraId="444E88C6" w14:textId="77777777" w:rsidR="00CA5E4B" w:rsidRPr="002D2695" w:rsidRDefault="00CA5E4B" w:rsidP="00CA5E4B">
            <w:pPr>
              <w:spacing w:before="120"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6"/>
              </w:rPr>
              <w:t>ou signature pour les particuliers :</w:t>
            </w:r>
          </w:p>
        </w:tc>
      </w:tr>
      <w:tr w:rsidR="00A120ED" w:rsidRPr="00FD207B" w14:paraId="37ABEBDD" w14:textId="77777777" w:rsidTr="001829CF">
        <w:trPr>
          <w:trHeight w:val="435"/>
        </w:trPr>
        <w:tc>
          <w:tcPr>
            <w:tcW w:w="4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264CD" w14:textId="77777777" w:rsidR="00A120ED" w:rsidRPr="00A8313D" w:rsidRDefault="0015189E" w:rsidP="00A120E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A8313D">
              <w:rPr>
                <w:rFonts w:ascii="Arial" w:hAnsi="Arial"/>
                <w:b/>
                <w:sz w:val="18"/>
                <w:szCs w:val="16"/>
              </w:rPr>
              <w:t>Frais de dossier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1E8F0" w14:textId="644B2C97" w:rsidR="00A120ED" w:rsidRPr="00A8313D" w:rsidRDefault="00831BC3" w:rsidP="006D0E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</w:t>
            </w:r>
            <w:r w:rsidR="002C4376">
              <w:rPr>
                <w:rFonts w:ascii="Arial" w:hAnsi="Arial"/>
                <w:b/>
                <w:sz w:val="18"/>
                <w:szCs w:val="16"/>
              </w:rPr>
              <w:t>1</w:t>
            </w:r>
            <w:r w:rsidR="00D04594">
              <w:rPr>
                <w:rFonts w:ascii="Arial" w:hAnsi="Arial"/>
                <w:b/>
                <w:sz w:val="18"/>
                <w:szCs w:val="16"/>
              </w:rPr>
              <w:t>,</w:t>
            </w:r>
            <w:r w:rsidR="00BB5927">
              <w:rPr>
                <w:rFonts w:ascii="Arial" w:hAnsi="Arial"/>
                <w:b/>
                <w:sz w:val="18"/>
                <w:szCs w:val="16"/>
              </w:rPr>
              <w:t>2</w:t>
            </w:r>
            <w:r w:rsidR="006D0E1C">
              <w:rPr>
                <w:rFonts w:ascii="Arial" w:hAnsi="Arial"/>
                <w:b/>
                <w:sz w:val="18"/>
                <w:szCs w:val="16"/>
              </w:rPr>
              <w:t>0</w:t>
            </w:r>
            <w:r w:rsidR="0015189E" w:rsidRPr="00A8313D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410" w:type="dxa"/>
            <w:vMerge/>
            <w:shd w:val="clear" w:color="auto" w:fill="auto"/>
          </w:tcPr>
          <w:p w14:paraId="6451F835" w14:textId="77777777" w:rsidR="00A120ED" w:rsidRPr="002D2695" w:rsidRDefault="00A120ED" w:rsidP="00962F97">
            <w:pPr>
              <w:spacing w:before="240" w:after="0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962F97" w:rsidRPr="00FD207B" w14:paraId="54AFC0FA" w14:textId="77777777" w:rsidTr="001829CF">
        <w:trPr>
          <w:trHeight w:val="555"/>
        </w:trPr>
        <w:tc>
          <w:tcPr>
            <w:tcW w:w="4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401F" w14:textId="77777777" w:rsidR="00962F97" w:rsidRPr="0081365B" w:rsidRDefault="00962F97" w:rsidP="004B1509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325C72">
              <w:rPr>
                <w:rFonts w:ascii="Arial" w:hAnsi="Arial"/>
                <w:sz w:val="16"/>
                <w:szCs w:val="16"/>
              </w:rPr>
              <w:t>Pose et enlèvement de barrières</w:t>
            </w:r>
            <w:r w:rsidR="004B1509">
              <w:rPr>
                <w:rFonts w:ascii="Arial" w:hAnsi="Arial"/>
                <w:sz w:val="16"/>
                <w:szCs w:val="16"/>
              </w:rPr>
              <w:t xml:space="preserve"> </w:t>
            </w:r>
            <w:r w:rsidRPr="00325C72">
              <w:rPr>
                <w:rFonts w:ascii="Arial" w:hAnsi="Arial"/>
                <w:sz w:val="16"/>
                <w:szCs w:val="16"/>
              </w:rPr>
              <w:t>(Forfait)</w:t>
            </w:r>
            <w:r>
              <w:rPr>
                <w:rFonts w:ascii="Arial" w:hAnsi="Arial"/>
                <w:sz w:val="16"/>
                <w:szCs w:val="16"/>
              </w:rPr>
              <w:t> :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C000" w14:textId="425F756B" w:rsidR="00962F97" w:rsidRPr="0081365B" w:rsidRDefault="00831BC3" w:rsidP="00282E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044CC2">
              <w:rPr>
                <w:rFonts w:ascii="Arial" w:hAnsi="Arial"/>
                <w:b/>
                <w:sz w:val="18"/>
                <w:szCs w:val="16"/>
              </w:rPr>
              <w:t>2</w:t>
            </w:r>
            <w:r w:rsidR="002C4376">
              <w:rPr>
                <w:rFonts w:ascii="Arial" w:hAnsi="Arial"/>
                <w:b/>
                <w:sz w:val="18"/>
                <w:szCs w:val="16"/>
              </w:rPr>
              <w:t>3</w:t>
            </w:r>
            <w:r w:rsidR="00D04594">
              <w:rPr>
                <w:rFonts w:ascii="Arial" w:hAnsi="Arial"/>
                <w:b/>
                <w:sz w:val="18"/>
                <w:szCs w:val="16"/>
              </w:rPr>
              <w:t>,</w:t>
            </w:r>
            <w:r w:rsidR="00033EA9">
              <w:rPr>
                <w:rFonts w:ascii="Arial" w:hAnsi="Arial"/>
                <w:b/>
                <w:sz w:val="18"/>
                <w:szCs w:val="16"/>
              </w:rPr>
              <w:t>2</w:t>
            </w:r>
            <w:r w:rsidR="00962F97" w:rsidRPr="00044CC2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410" w:type="dxa"/>
            <w:vMerge/>
            <w:shd w:val="clear" w:color="auto" w:fill="auto"/>
            <w:vAlign w:val="center"/>
          </w:tcPr>
          <w:p w14:paraId="357E9891" w14:textId="77777777" w:rsidR="00962F97" w:rsidRPr="0081365B" w:rsidRDefault="00962F97" w:rsidP="00962F97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62F97" w:rsidRPr="00FD207B" w14:paraId="1ED46372" w14:textId="77777777" w:rsidTr="001829CF">
        <w:trPr>
          <w:trHeight w:val="407"/>
        </w:trPr>
        <w:tc>
          <w:tcPr>
            <w:tcW w:w="3089" w:type="dxa"/>
            <w:vMerge w:val="restart"/>
            <w:shd w:val="clear" w:color="auto" w:fill="auto"/>
            <w:vAlign w:val="center"/>
          </w:tcPr>
          <w:p w14:paraId="758B098A" w14:textId="77777777" w:rsidR="00962F97" w:rsidRDefault="00962F97" w:rsidP="00A120E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25C72">
              <w:rPr>
                <w:rFonts w:ascii="Arial" w:hAnsi="Arial"/>
                <w:sz w:val="16"/>
                <w:szCs w:val="16"/>
              </w:rPr>
              <w:t>Réser</w:t>
            </w:r>
            <w:r w:rsidR="00044CC2">
              <w:rPr>
                <w:rFonts w:ascii="Arial" w:hAnsi="Arial"/>
                <w:sz w:val="16"/>
                <w:szCs w:val="16"/>
              </w:rPr>
              <w:t>vation d’un emplacement (5 mètres de long sur 2 mètres de large</w:t>
            </w:r>
            <w:r w:rsidR="00681B70">
              <w:rPr>
                <w:rFonts w:ascii="Arial" w:hAnsi="Arial"/>
                <w:sz w:val="16"/>
                <w:szCs w:val="16"/>
              </w:rPr>
              <w:t>)</w:t>
            </w:r>
          </w:p>
          <w:p w14:paraId="71F9E15A" w14:textId="77777777" w:rsidR="00962F97" w:rsidRPr="001E7F2A" w:rsidRDefault="00A8313D" w:rsidP="00A120E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u w:val="single"/>
              </w:rPr>
              <w:t>p</w:t>
            </w:r>
            <w:r w:rsidR="00962F97" w:rsidRPr="001E7F2A">
              <w:rPr>
                <w:rFonts w:ascii="Arial" w:hAnsi="Arial"/>
                <w:b/>
                <w:color w:val="FF0000"/>
                <w:sz w:val="16"/>
                <w:szCs w:val="16"/>
                <w:u w:val="single"/>
              </w:rPr>
              <w:t>ar place et par jour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71B08" w14:textId="77777777" w:rsidR="00962F97" w:rsidRPr="00325C72" w:rsidRDefault="00962F97" w:rsidP="00A120E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Zone non payante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B396" w14:textId="56FE006F" w:rsidR="00962F97" w:rsidRPr="00325C72" w:rsidRDefault="00C25357" w:rsidP="00A120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4</w:t>
            </w:r>
            <w:r w:rsidR="00D04594">
              <w:rPr>
                <w:rFonts w:ascii="Arial" w:hAnsi="Arial"/>
                <w:b/>
                <w:sz w:val="18"/>
                <w:szCs w:val="16"/>
              </w:rPr>
              <w:t>,</w:t>
            </w:r>
            <w:r w:rsidR="003A1DDD">
              <w:rPr>
                <w:rFonts w:ascii="Arial" w:hAnsi="Arial"/>
                <w:b/>
                <w:sz w:val="18"/>
                <w:szCs w:val="16"/>
              </w:rPr>
              <w:t>7</w:t>
            </w:r>
            <w:r w:rsidR="00962F97" w:rsidRPr="00044CC2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410" w:type="dxa"/>
            <w:vMerge/>
            <w:shd w:val="clear" w:color="auto" w:fill="auto"/>
            <w:vAlign w:val="center"/>
          </w:tcPr>
          <w:p w14:paraId="44CA4561" w14:textId="77777777" w:rsidR="00962F97" w:rsidRPr="00325C72" w:rsidRDefault="00962F97" w:rsidP="00962F97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62F97" w:rsidRPr="00FD207B" w14:paraId="1E34164B" w14:textId="77777777" w:rsidTr="001829CF">
        <w:trPr>
          <w:trHeight w:val="426"/>
        </w:trPr>
        <w:tc>
          <w:tcPr>
            <w:tcW w:w="3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1A6" w14:textId="77777777" w:rsidR="00962F97" w:rsidRPr="00325C72" w:rsidRDefault="00962F97" w:rsidP="00A120E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A0DA" w14:textId="77777777" w:rsidR="00962F97" w:rsidRDefault="00962F97" w:rsidP="00A120E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Zone payante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92FA" w14:textId="3FD2DC15" w:rsidR="00962F97" w:rsidRDefault="00C25357" w:rsidP="00282E6C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</w:t>
            </w:r>
            <w:r w:rsidR="00443898">
              <w:rPr>
                <w:rFonts w:ascii="Arial" w:hAnsi="Arial"/>
                <w:b/>
                <w:sz w:val="18"/>
                <w:szCs w:val="16"/>
              </w:rPr>
              <w:t>1</w:t>
            </w:r>
            <w:r w:rsidR="00D04594">
              <w:rPr>
                <w:rFonts w:ascii="Arial" w:hAnsi="Arial"/>
                <w:b/>
                <w:sz w:val="18"/>
                <w:szCs w:val="16"/>
              </w:rPr>
              <w:t>,</w:t>
            </w:r>
            <w:r w:rsidR="00443898">
              <w:rPr>
                <w:rFonts w:ascii="Arial" w:hAnsi="Arial"/>
                <w:b/>
                <w:sz w:val="18"/>
                <w:szCs w:val="16"/>
              </w:rPr>
              <w:t>7</w:t>
            </w:r>
            <w:r w:rsidR="00D04594">
              <w:rPr>
                <w:rFonts w:ascii="Arial" w:hAnsi="Arial"/>
                <w:b/>
                <w:sz w:val="18"/>
                <w:szCs w:val="16"/>
              </w:rPr>
              <w:t>0</w:t>
            </w:r>
            <w:r w:rsidR="00962F97"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410" w:type="dxa"/>
            <w:vMerge/>
            <w:shd w:val="clear" w:color="auto" w:fill="auto"/>
            <w:vAlign w:val="center"/>
          </w:tcPr>
          <w:p w14:paraId="73805B1B" w14:textId="77777777" w:rsidR="00962F97" w:rsidRPr="00325C72" w:rsidRDefault="00962F97" w:rsidP="00962F97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81B70" w:rsidRPr="00FD207B" w14:paraId="480790E6" w14:textId="77777777" w:rsidTr="00681B70">
        <w:trPr>
          <w:trHeight w:val="352"/>
        </w:trPr>
        <w:tc>
          <w:tcPr>
            <w:tcW w:w="4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FBE9" w14:textId="77777777" w:rsidR="00681B70" w:rsidRPr="000C3B64" w:rsidRDefault="00A8313D" w:rsidP="00681B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681B70">
              <w:rPr>
                <w:rFonts w:ascii="Arial" w:hAnsi="Arial"/>
                <w:sz w:val="16"/>
                <w:szCs w:val="16"/>
              </w:rPr>
              <w:t>épose et pose de mobilier urbain</w:t>
            </w:r>
            <w:r>
              <w:rPr>
                <w:rFonts w:ascii="Arial" w:hAnsi="Arial"/>
                <w:sz w:val="16"/>
                <w:szCs w:val="16"/>
              </w:rPr>
              <w:t xml:space="preserve"> (Forfait)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7EA1F" w14:textId="782E1467" w:rsidR="00681B70" w:rsidRPr="000C3B64" w:rsidRDefault="00C25357" w:rsidP="00831BC3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6</w:t>
            </w:r>
            <w:r w:rsidR="00D94E6B">
              <w:rPr>
                <w:rFonts w:ascii="Arial" w:hAnsi="Arial"/>
                <w:b/>
                <w:sz w:val="18"/>
                <w:szCs w:val="16"/>
              </w:rPr>
              <w:t>6</w:t>
            </w:r>
            <w:r>
              <w:rPr>
                <w:rFonts w:ascii="Arial" w:hAnsi="Arial"/>
                <w:b/>
                <w:sz w:val="18"/>
                <w:szCs w:val="16"/>
              </w:rPr>
              <w:t>,</w:t>
            </w:r>
            <w:r w:rsidR="00D94E6B">
              <w:rPr>
                <w:rFonts w:ascii="Arial" w:hAnsi="Arial"/>
                <w:b/>
                <w:sz w:val="18"/>
                <w:szCs w:val="16"/>
              </w:rPr>
              <w:t>5</w:t>
            </w:r>
            <w:r>
              <w:rPr>
                <w:rFonts w:ascii="Arial" w:hAnsi="Arial"/>
                <w:b/>
                <w:sz w:val="18"/>
                <w:szCs w:val="16"/>
              </w:rPr>
              <w:t>0</w:t>
            </w:r>
            <w:r w:rsidR="00681B70"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5DE3" w14:textId="77777777" w:rsidR="00681B70" w:rsidRPr="00325C72" w:rsidRDefault="00681B70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81B70" w:rsidRPr="00FD207B" w14:paraId="25C8BC0D" w14:textId="77777777" w:rsidTr="00681B70">
        <w:trPr>
          <w:trHeight w:val="352"/>
        </w:trPr>
        <w:tc>
          <w:tcPr>
            <w:tcW w:w="4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EB3AD" w14:textId="77777777" w:rsidR="00681B70" w:rsidRPr="00325C72" w:rsidRDefault="00681B70" w:rsidP="00681B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+ par potelet ou par plot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FD1CF" w14:textId="346B2077" w:rsidR="00681B70" w:rsidRDefault="00C25357" w:rsidP="00282E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</w:t>
            </w:r>
            <w:r w:rsidR="00A71497">
              <w:rPr>
                <w:rFonts w:ascii="Arial" w:hAnsi="Arial"/>
                <w:b/>
                <w:sz w:val="18"/>
                <w:szCs w:val="16"/>
              </w:rPr>
              <w:t>1</w:t>
            </w:r>
            <w:r w:rsidR="00D04594">
              <w:rPr>
                <w:rFonts w:ascii="Arial" w:hAnsi="Arial"/>
                <w:b/>
                <w:sz w:val="18"/>
                <w:szCs w:val="16"/>
              </w:rPr>
              <w:t>,</w:t>
            </w:r>
            <w:r w:rsidR="00A71497">
              <w:rPr>
                <w:rFonts w:ascii="Arial" w:hAnsi="Arial"/>
                <w:b/>
                <w:sz w:val="18"/>
                <w:szCs w:val="16"/>
              </w:rPr>
              <w:t>7</w:t>
            </w:r>
            <w:r w:rsidR="00D04594">
              <w:rPr>
                <w:rFonts w:ascii="Arial" w:hAnsi="Arial"/>
                <w:b/>
                <w:sz w:val="18"/>
                <w:szCs w:val="16"/>
              </w:rPr>
              <w:t>0</w:t>
            </w:r>
            <w:r w:rsidR="00681B70"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0C37E" w14:textId="77777777" w:rsidR="00681B70" w:rsidRPr="00325C72" w:rsidRDefault="00681B70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81B70" w:rsidRPr="00FD207B" w14:paraId="57A266ED" w14:textId="77777777" w:rsidTr="00681B70">
        <w:trPr>
          <w:trHeight w:val="352"/>
        </w:trPr>
        <w:tc>
          <w:tcPr>
            <w:tcW w:w="4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FB31" w14:textId="77777777" w:rsidR="00681B70" w:rsidRDefault="00681B70" w:rsidP="00681B70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+ par barrière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B50AE" w14:textId="3BB69B44" w:rsidR="00681B70" w:rsidRDefault="00C25357" w:rsidP="00282E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1</w:t>
            </w:r>
            <w:r w:rsidR="002C4376">
              <w:rPr>
                <w:rFonts w:ascii="Arial" w:hAnsi="Arial"/>
                <w:b/>
                <w:sz w:val="18"/>
                <w:szCs w:val="16"/>
              </w:rPr>
              <w:t>6,</w:t>
            </w:r>
            <w:r w:rsidR="00C95D36">
              <w:rPr>
                <w:rFonts w:ascii="Arial" w:hAnsi="Arial"/>
                <w:b/>
                <w:sz w:val="18"/>
                <w:szCs w:val="16"/>
              </w:rPr>
              <w:t>0</w:t>
            </w:r>
            <w:r w:rsidR="002C4376">
              <w:rPr>
                <w:rFonts w:ascii="Arial" w:hAnsi="Arial"/>
                <w:b/>
                <w:sz w:val="18"/>
                <w:szCs w:val="16"/>
              </w:rPr>
              <w:t>0</w:t>
            </w:r>
            <w:r w:rsidR="00681B70" w:rsidRPr="00044CC2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00CD" w14:textId="77777777" w:rsidR="00681B70" w:rsidRPr="00325C72" w:rsidRDefault="00681B70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81B70" w:rsidRPr="00FD207B" w14:paraId="70FF31C2" w14:textId="77777777" w:rsidTr="00962F97">
        <w:trPr>
          <w:trHeight w:val="1065"/>
        </w:trPr>
        <w:tc>
          <w:tcPr>
            <w:tcW w:w="63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53839E" w14:textId="77777777" w:rsidR="00681B70" w:rsidRPr="00325C72" w:rsidRDefault="00681B70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Remarques :</w:t>
            </w: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ECFEFD" w14:textId="77777777" w:rsidR="00681B70" w:rsidRPr="00325C72" w:rsidRDefault="00681B70" w:rsidP="00681B70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0924D771" w14:textId="77777777" w:rsidR="00A120ED" w:rsidRPr="007E734C" w:rsidRDefault="007E734C" w:rsidP="007E734C">
      <w:pPr>
        <w:spacing w:after="0" w:line="240" w:lineRule="auto"/>
        <w:rPr>
          <w:rFonts w:ascii="Arial" w:eastAsia="Calibri" w:hAnsi="Arial" w:cs="Arial"/>
          <w:color w:val="000000" w:themeColor="text1"/>
          <w:sz w:val="20"/>
        </w:rPr>
      </w:pPr>
      <w:r>
        <w:rPr>
          <w:rFonts w:ascii="Arial" w:eastAsia="Calibri" w:hAnsi="Arial" w:cs="Arial"/>
          <w:b/>
          <w:color w:val="000000" w:themeColor="text1"/>
        </w:rPr>
        <w:tab/>
      </w:r>
      <w:r>
        <w:rPr>
          <w:rFonts w:ascii="Arial" w:eastAsia="Calibri" w:hAnsi="Arial" w:cs="Arial"/>
          <w:b/>
          <w:color w:val="000000" w:themeColor="text1"/>
        </w:rPr>
        <w:tab/>
      </w:r>
      <w:r>
        <w:rPr>
          <w:rFonts w:ascii="Arial" w:eastAsia="Calibri" w:hAnsi="Arial" w:cs="Arial"/>
          <w:b/>
          <w:color w:val="000000" w:themeColor="text1"/>
        </w:rPr>
        <w:tab/>
      </w:r>
      <w:r>
        <w:rPr>
          <w:rFonts w:ascii="Arial" w:eastAsia="Calibri" w:hAnsi="Arial" w:cs="Arial"/>
          <w:b/>
          <w:color w:val="000000" w:themeColor="text1"/>
        </w:rPr>
        <w:tab/>
      </w:r>
      <w:r w:rsidR="00CA5E4B">
        <w:rPr>
          <w:rFonts w:ascii="Arial" w:eastAsia="Calibri" w:hAnsi="Arial" w:cs="Arial"/>
          <w:b/>
          <w:color w:val="000000" w:themeColor="text1"/>
        </w:rPr>
        <w:t xml:space="preserve">    </w:t>
      </w:r>
      <w:r w:rsidRPr="00CA5E4B">
        <w:rPr>
          <w:rFonts w:ascii="Arial" w:eastAsia="Calibri" w:hAnsi="Arial" w:cs="Arial"/>
          <w:b/>
          <w:color w:val="000000" w:themeColor="text1"/>
          <w:sz w:val="20"/>
        </w:rPr>
        <w:t>Déménagement :</w:t>
      </w:r>
      <w:r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Pr="007E734C">
        <w:rPr>
          <w:rFonts w:ascii="Wingdings" w:hAnsi="Wingdings"/>
          <w:sz w:val="28"/>
          <w:szCs w:val="28"/>
        </w:rPr>
        <w:t></w:t>
      </w:r>
      <w:r w:rsidRPr="007E734C">
        <w:rPr>
          <w:rFonts w:ascii="Wingdings" w:hAnsi="Wingdings"/>
          <w:sz w:val="24"/>
          <w:szCs w:val="28"/>
        </w:rPr>
        <w:tab/>
      </w:r>
      <w:r w:rsidRPr="007E734C">
        <w:rPr>
          <w:rFonts w:ascii="Wingdings" w:hAnsi="Wingdings"/>
          <w:sz w:val="24"/>
          <w:szCs w:val="28"/>
        </w:rPr>
        <w:tab/>
      </w:r>
      <w:r w:rsidRPr="00CA5E4B">
        <w:rPr>
          <w:rFonts w:ascii="Arial" w:hAnsi="Arial" w:cs="Arial"/>
          <w:b/>
          <w:sz w:val="20"/>
          <w:szCs w:val="28"/>
        </w:rPr>
        <w:t>Emménagement </w:t>
      </w:r>
      <w:r w:rsidRPr="00CA5E4B">
        <w:rPr>
          <w:rFonts w:ascii="Arial" w:hAnsi="Arial" w:cs="Arial"/>
          <w:b/>
          <w:sz w:val="24"/>
          <w:szCs w:val="28"/>
        </w:rPr>
        <w:t>:</w:t>
      </w:r>
      <w:r w:rsidRPr="007E734C">
        <w:rPr>
          <w:rFonts w:ascii="Arial" w:hAnsi="Arial" w:cs="Arial"/>
          <w:sz w:val="24"/>
          <w:szCs w:val="28"/>
        </w:rPr>
        <w:t xml:space="preserve"> </w:t>
      </w:r>
      <w:r w:rsidRPr="007E734C">
        <w:rPr>
          <w:rFonts w:ascii="Wingdings" w:hAnsi="Wingdings"/>
          <w:sz w:val="28"/>
          <w:szCs w:val="28"/>
        </w:rPr>
        <w:t></w:t>
      </w:r>
    </w:p>
    <w:p w14:paraId="6569B62E" w14:textId="77777777" w:rsidR="002D2695" w:rsidRPr="002D2695" w:rsidRDefault="002D2695" w:rsidP="002D269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D2695">
        <w:rPr>
          <w:rFonts w:ascii="Arial" w:eastAsia="Calibri" w:hAnsi="Arial" w:cs="Arial"/>
          <w:b/>
          <w:color w:val="FF0000"/>
          <w:u w:val="single"/>
        </w:rPr>
        <w:t>ATTENTION</w:t>
      </w:r>
      <w:r w:rsidRPr="002D2695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 :</w:t>
      </w:r>
      <w:r w:rsidRPr="002D2695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2D2695">
        <w:rPr>
          <w:rFonts w:ascii="Arial" w:eastAsia="Calibri" w:hAnsi="Arial" w:cs="Arial"/>
          <w:b/>
          <w:sz w:val="20"/>
          <w:szCs w:val="20"/>
        </w:rPr>
        <w:t>TOUS LES CHAMPS DOIVENT ETRE OBLIGATOIREMENT RENSEIGNES</w:t>
      </w:r>
    </w:p>
    <w:sectPr w:rsidR="002D2695" w:rsidRPr="002D2695" w:rsidSect="00CA5E4B">
      <w:footerReference w:type="default" r:id="rId10"/>
      <w:pgSz w:w="11906" w:h="16838"/>
      <w:pgMar w:top="170" w:right="720" w:bottom="113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22BE" w14:textId="77777777" w:rsidR="00F640C3" w:rsidRDefault="00F640C3" w:rsidP="00766091">
      <w:pPr>
        <w:spacing w:after="0" w:line="240" w:lineRule="auto"/>
      </w:pPr>
      <w:r>
        <w:separator/>
      </w:r>
    </w:p>
  </w:endnote>
  <w:endnote w:type="continuationSeparator" w:id="0">
    <w:p w14:paraId="0F07FD08" w14:textId="77777777" w:rsidR="00F640C3" w:rsidRDefault="00F640C3" w:rsidP="007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95A9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 xml:space="preserve">MAIRIE DE BIARRITZ – 12 </w:t>
    </w:r>
    <w:r w:rsidR="00087CDC">
      <w:rPr>
        <w:sz w:val="16"/>
        <w:szCs w:val="16"/>
      </w:rPr>
      <w:t>avenue</w:t>
    </w:r>
    <w:r w:rsidRPr="00766091">
      <w:rPr>
        <w:sz w:val="16"/>
        <w:szCs w:val="16"/>
      </w:rPr>
      <w:t xml:space="preserve"> Edouard VII – BP58 – 64202 Biarritz Cedex</w:t>
    </w:r>
  </w:p>
  <w:p w14:paraId="59D05427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>Tél :</w:t>
    </w:r>
    <w:r w:rsidR="00087CDC">
      <w:rPr>
        <w:sz w:val="16"/>
        <w:szCs w:val="16"/>
      </w:rPr>
      <w:t xml:space="preserve"> 05 59 41 54 24</w:t>
    </w:r>
    <w:r w:rsidR="00450F6F">
      <w:rPr>
        <w:sz w:val="16"/>
        <w:szCs w:val="16"/>
      </w:rPr>
      <w:t xml:space="preserve">  - </w:t>
    </w:r>
    <w:r w:rsidRPr="00766091">
      <w:rPr>
        <w:sz w:val="16"/>
        <w:szCs w:val="16"/>
      </w:rPr>
      <w:t>E.mail : reglementation@biarritz.fr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675A" w14:textId="77777777" w:rsidR="00F640C3" w:rsidRDefault="00F640C3" w:rsidP="00766091">
      <w:pPr>
        <w:spacing w:after="0" w:line="240" w:lineRule="auto"/>
      </w:pPr>
      <w:r>
        <w:separator/>
      </w:r>
    </w:p>
  </w:footnote>
  <w:footnote w:type="continuationSeparator" w:id="0">
    <w:p w14:paraId="2D2EA617" w14:textId="77777777" w:rsidR="00F640C3" w:rsidRDefault="00F640C3" w:rsidP="0076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730"/>
    <w:multiLevelType w:val="hybridMultilevel"/>
    <w:tmpl w:val="E98A15D2"/>
    <w:lvl w:ilvl="0" w:tplc="2458A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3913"/>
    <w:multiLevelType w:val="hybridMultilevel"/>
    <w:tmpl w:val="DA5A5688"/>
    <w:lvl w:ilvl="0" w:tplc="5F8E4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670426">
    <w:abstractNumId w:val="1"/>
  </w:num>
  <w:num w:numId="2" w16cid:durableId="113795530">
    <w:abstractNumId w:val="2"/>
  </w:num>
  <w:num w:numId="3" w16cid:durableId="3014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44"/>
    <w:rsid w:val="00033EA9"/>
    <w:rsid w:val="00044CC2"/>
    <w:rsid w:val="0006649C"/>
    <w:rsid w:val="00087CDC"/>
    <w:rsid w:val="00093C2F"/>
    <w:rsid w:val="000A57EE"/>
    <w:rsid w:val="000C3B64"/>
    <w:rsid w:val="000D572A"/>
    <w:rsid w:val="00107A34"/>
    <w:rsid w:val="001164A5"/>
    <w:rsid w:val="001313DB"/>
    <w:rsid w:val="0015189E"/>
    <w:rsid w:val="00160A54"/>
    <w:rsid w:val="001829CF"/>
    <w:rsid w:val="001939B1"/>
    <w:rsid w:val="001C2B18"/>
    <w:rsid w:val="001E7F2A"/>
    <w:rsid w:val="00240424"/>
    <w:rsid w:val="0028200A"/>
    <w:rsid w:val="00282E6C"/>
    <w:rsid w:val="002C4376"/>
    <w:rsid w:val="002D2695"/>
    <w:rsid w:val="00325C72"/>
    <w:rsid w:val="0039587D"/>
    <w:rsid w:val="003A1DDD"/>
    <w:rsid w:val="003C5FAC"/>
    <w:rsid w:val="00400793"/>
    <w:rsid w:val="004248D1"/>
    <w:rsid w:val="00442D1E"/>
    <w:rsid w:val="00443898"/>
    <w:rsid w:val="00450F6F"/>
    <w:rsid w:val="00461B83"/>
    <w:rsid w:val="00473864"/>
    <w:rsid w:val="004778E8"/>
    <w:rsid w:val="004938DD"/>
    <w:rsid w:val="004A69FC"/>
    <w:rsid w:val="004B1509"/>
    <w:rsid w:val="004F3D50"/>
    <w:rsid w:val="00553B78"/>
    <w:rsid w:val="00567BEA"/>
    <w:rsid w:val="005A62AC"/>
    <w:rsid w:val="005C02BE"/>
    <w:rsid w:val="005D36B2"/>
    <w:rsid w:val="005E2F1A"/>
    <w:rsid w:val="005E7C1B"/>
    <w:rsid w:val="006310C5"/>
    <w:rsid w:val="00645751"/>
    <w:rsid w:val="00662F51"/>
    <w:rsid w:val="00681B70"/>
    <w:rsid w:val="006933E4"/>
    <w:rsid w:val="006A7732"/>
    <w:rsid w:val="006B7D8B"/>
    <w:rsid w:val="006D0E1C"/>
    <w:rsid w:val="00766091"/>
    <w:rsid w:val="007E616F"/>
    <w:rsid w:val="007E734C"/>
    <w:rsid w:val="0081365B"/>
    <w:rsid w:val="00831BC3"/>
    <w:rsid w:val="00836578"/>
    <w:rsid w:val="00890DF2"/>
    <w:rsid w:val="008C6FCF"/>
    <w:rsid w:val="00904BD6"/>
    <w:rsid w:val="009326B7"/>
    <w:rsid w:val="009570F4"/>
    <w:rsid w:val="00962F97"/>
    <w:rsid w:val="00983DC7"/>
    <w:rsid w:val="009D450D"/>
    <w:rsid w:val="009E7DDC"/>
    <w:rsid w:val="00A067D8"/>
    <w:rsid w:val="00A06E99"/>
    <w:rsid w:val="00A120ED"/>
    <w:rsid w:val="00A5213D"/>
    <w:rsid w:val="00A528C1"/>
    <w:rsid w:val="00A71497"/>
    <w:rsid w:val="00A8313D"/>
    <w:rsid w:val="00A86494"/>
    <w:rsid w:val="00AB3B78"/>
    <w:rsid w:val="00AC259C"/>
    <w:rsid w:val="00AC3316"/>
    <w:rsid w:val="00B007A5"/>
    <w:rsid w:val="00B3677E"/>
    <w:rsid w:val="00B54F07"/>
    <w:rsid w:val="00B82F4D"/>
    <w:rsid w:val="00B90944"/>
    <w:rsid w:val="00BB5927"/>
    <w:rsid w:val="00BE487B"/>
    <w:rsid w:val="00BF4742"/>
    <w:rsid w:val="00C25357"/>
    <w:rsid w:val="00C32241"/>
    <w:rsid w:val="00C77F7C"/>
    <w:rsid w:val="00C95D36"/>
    <w:rsid w:val="00CA5E4B"/>
    <w:rsid w:val="00CB75C1"/>
    <w:rsid w:val="00CD3897"/>
    <w:rsid w:val="00CD3DC5"/>
    <w:rsid w:val="00CE3A7D"/>
    <w:rsid w:val="00CE7041"/>
    <w:rsid w:val="00D04594"/>
    <w:rsid w:val="00D1451B"/>
    <w:rsid w:val="00D41F3D"/>
    <w:rsid w:val="00D64E22"/>
    <w:rsid w:val="00D94E6B"/>
    <w:rsid w:val="00DA4D7C"/>
    <w:rsid w:val="00DB6CB5"/>
    <w:rsid w:val="00DF1694"/>
    <w:rsid w:val="00E22690"/>
    <w:rsid w:val="00ED0320"/>
    <w:rsid w:val="00F27EC1"/>
    <w:rsid w:val="00F640C3"/>
    <w:rsid w:val="00F83817"/>
    <w:rsid w:val="00F86943"/>
    <w:rsid w:val="00FA652D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0C7D5"/>
  <w15:docId w15:val="{3F43F727-44FA-45CB-B488-A743227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091"/>
  </w:style>
  <w:style w:type="paragraph" w:styleId="Pieddepage">
    <w:name w:val="footer"/>
    <w:basedOn w:val="Normal"/>
    <w:link w:val="Pieddepag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8C90F.C61D48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90B4-644C-4AE2-AD57-657A41BB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BECHET Christian</dc:creator>
  <cp:lastModifiedBy>Mairie De Biarritz</cp:lastModifiedBy>
  <cp:revision>12</cp:revision>
  <cp:lastPrinted>2018-02-21T15:46:00Z</cp:lastPrinted>
  <dcterms:created xsi:type="dcterms:W3CDTF">2021-12-22T08:08:00Z</dcterms:created>
  <dcterms:modified xsi:type="dcterms:W3CDTF">2023-01-04T14:35:00Z</dcterms:modified>
</cp:coreProperties>
</file>